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295963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295963" w:rsidRDefault="001C136F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95963" w:rsidRDefault="007965C7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95963" w:rsidRDefault="00F133BD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295963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295963" w:rsidRDefault="001C136F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295963" w:rsidRDefault="007965C7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29596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7613BC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963" w:rsidRDefault="00F34F7C" w:rsidP="002959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295963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295963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295963" w:rsidRDefault="00F34F7C" w:rsidP="002959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29596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295963" w:rsidRDefault="006C32F5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295963" w:rsidRDefault="006C32F5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60E5B" w:rsidRPr="00295963" w:rsidRDefault="00760E5B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95963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295963">
        <w:rPr>
          <w:rFonts w:ascii="Arial" w:hAnsi="Arial" w:cs="Arial"/>
          <w:sz w:val="24"/>
          <w:szCs w:val="24"/>
          <w:lang w:val="tt-RU"/>
        </w:rPr>
        <w:t xml:space="preserve">    </w:t>
      </w:r>
      <w:r w:rsidRPr="00295963">
        <w:rPr>
          <w:rFonts w:ascii="Arial" w:hAnsi="Arial" w:cs="Arial"/>
          <w:sz w:val="24"/>
          <w:szCs w:val="24"/>
          <w:lang w:val="tt-RU"/>
        </w:rPr>
        <w:t xml:space="preserve"> РЕШЕНИЕ                                                         </w:t>
      </w:r>
      <w:r w:rsidR="00295963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295963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95963" w:rsidRDefault="00C462ED" w:rsidP="002959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95963" w:rsidRDefault="00C462ED" w:rsidP="002959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33EF1" w:rsidRPr="00EC688C" w:rsidRDefault="00A33EF1" w:rsidP="00A3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1</w:t>
      </w:r>
      <w:r w:rsidR="00EE323F">
        <w:rPr>
          <w:rFonts w:ascii="Arial" w:hAnsi="Arial" w:cs="Arial"/>
          <w:sz w:val="24"/>
          <w:szCs w:val="24"/>
          <w:lang w:val="tt-RU"/>
        </w:rPr>
        <w:t>6</w:t>
      </w:r>
      <w:r>
        <w:rPr>
          <w:rFonts w:ascii="Arial" w:hAnsi="Arial" w:cs="Arial"/>
          <w:sz w:val="24"/>
          <w:szCs w:val="24"/>
          <w:lang w:val="tt-RU"/>
        </w:rPr>
        <w:t>.05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22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7613BC">
        <w:rPr>
          <w:rFonts w:ascii="Arial" w:hAnsi="Arial" w:cs="Arial"/>
          <w:sz w:val="24"/>
          <w:szCs w:val="24"/>
          <w:lang w:val="tt-RU"/>
        </w:rPr>
        <w:t>7</w:t>
      </w:r>
      <w:bookmarkStart w:id="0" w:name="_GoBack"/>
      <w:bookmarkEnd w:id="0"/>
    </w:p>
    <w:p w:rsidR="00A33EF1" w:rsidRPr="00EC688C" w:rsidRDefault="00A33EF1" w:rsidP="00A33E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33EF1" w:rsidRPr="00DA3FFD" w:rsidTr="007C0A24">
        <w:trPr>
          <w:trHeight w:val="1523"/>
        </w:trPr>
        <w:tc>
          <w:tcPr>
            <w:tcW w:w="5778" w:type="dxa"/>
          </w:tcPr>
          <w:p w:rsidR="00A33EF1" w:rsidRPr="00DA3FFD" w:rsidRDefault="00A33EF1" w:rsidP="007C0A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3FFD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внесении изменений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 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14D5">
              <w:rPr>
                <w:rFonts w:ascii="Arial" w:hAnsi="Arial" w:cs="Arial"/>
                <w:sz w:val="24"/>
                <w:szCs w:val="24"/>
              </w:rPr>
              <w:t>Простинского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30.10.2014г. №</w:t>
            </w:r>
            <w:r w:rsidR="008D14D5">
              <w:rPr>
                <w:rFonts w:ascii="Arial" w:hAnsi="Arial" w:cs="Arial"/>
                <w:sz w:val="24"/>
                <w:szCs w:val="24"/>
              </w:rPr>
              <w:t xml:space="preserve"> 26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A67FC">
              <w:rPr>
                <w:rFonts w:ascii="Arial" w:hAnsi="Arial" w:cs="Arial"/>
                <w:sz w:val="24"/>
                <w:szCs w:val="24"/>
              </w:rPr>
              <w:t>Об утверждении Положения о представлении гражданами, претендующими на замещение муниципальных должностей в муниципальном образовании «</w:t>
            </w:r>
            <w:proofErr w:type="spellStart"/>
            <w:r w:rsidR="008D14D5">
              <w:rPr>
                <w:rFonts w:ascii="Arial" w:hAnsi="Arial" w:cs="Arial"/>
                <w:sz w:val="24"/>
                <w:szCs w:val="24"/>
              </w:rPr>
              <w:t>Простинское</w:t>
            </w:r>
            <w:proofErr w:type="spellEnd"/>
            <w:r w:rsidRPr="00FA67FC">
              <w:rPr>
                <w:rFonts w:ascii="Arial" w:hAnsi="Arial" w:cs="Arial"/>
                <w:sz w:val="24"/>
                <w:szCs w:val="24"/>
              </w:rPr>
              <w:t xml:space="preserve"> сельское поселение»,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      </w:r>
            <w:proofErr w:type="spellStart"/>
            <w:r w:rsidR="008D14D5">
              <w:rPr>
                <w:rFonts w:ascii="Arial" w:hAnsi="Arial" w:cs="Arial"/>
                <w:sz w:val="24"/>
                <w:szCs w:val="24"/>
              </w:rPr>
              <w:t>Простинское</w:t>
            </w:r>
            <w:proofErr w:type="spellEnd"/>
            <w:r w:rsidRPr="00FA67FC">
              <w:rPr>
                <w:rFonts w:ascii="Arial" w:hAnsi="Arial" w:cs="Arial"/>
                <w:sz w:val="24"/>
                <w:szCs w:val="24"/>
              </w:rPr>
              <w:t xml:space="preserve"> сельское поселение», сведений о</w:t>
            </w:r>
            <w:proofErr w:type="gramEnd"/>
            <w:r w:rsidRPr="00FA67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67FC">
              <w:rPr>
                <w:rFonts w:ascii="Arial" w:hAnsi="Arial" w:cs="Arial"/>
                <w:sz w:val="24"/>
                <w:szCs w:val="24"/>
              </w:rPr>
              <w:t>доходах</w:t>
            </w:r>
            <w:proofErr w:type="gramEnd"/>
            <w:r w:rsidRPr="00FA67FC">
              <w:rPr>
                <w:rFonts w:ascii="Arial" w:hAnsi="Arial" w:cs="Arial"/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33EF1" w:rsidRPr="00DA3FFD" w:rsidRDefault="00A33EF1" w:rsidP="007C0A2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33EF1" w:rsidRPr="00E5291A" w:rsidRDefault="00A33EF1" w:rsidP="00A33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E5291A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E5291A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 xml:space="preserve">еспублики </w:t>
      </w:r>
      <w:r w:rsidRPr="00E5291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атарстан</w:t>
      </w:r>
      <w:r w:rsidRPr="00E5291A">
        <w:rPr>
          <w:rFonts w:ascii="Arial" w:hAnsi="Arial" w:cs="Arial"/>
          <w:sz w:val="24"/>
          <w:szCs w:val="24"/>
        </w:rPr>
        <w:t xml:space="preserve"> от 19.07.2017 N 56-ЗРТ 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</w:t>
      </w:r>
      <w:r>
        <w:rPr>
          <w:rFonts w:ascii="Arial" w:hAnsi="Arial" w:cs="Arial"/>
          <w:sz w:val="24"/>
          <w:szCs w:val="24"/>
        </w:rPr>
        <w:t xml:space="preserve">ной администрации по контракту", </w:t>
      </w:r>
      <w:r w:rsidRPr="00E5291A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8D14D5" w:rsidRPr="008D14D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8D14D5" w:rsidRPr="008D14D5">
        <w:rPr>
          <w:rFonts w:ascii="Arial" w:hAnsi="Arial" w:cs="Arial"/>
          <w:sz w:val="24"/>
          <w:szCs w:val="24"/>
        </w:rPr>
        <w:t xml:space="preserve"> </w:t>
      </w:r>
      <w:r w:rsidRPr="00E5291A">
        <w:rPr>
          <w:rFonts w:ascii="Arial" w:hAnsi="Arial" w:cs="Arial"/>
          <w:sz w:val="24"/>
          <w:szCs w:val="24"/>
        </w:rPr>
        <w:t>сельского поселения решает:</w:t>
      </w:r>
      <w:proofErr w:type="gramEnd"/>
    </w:p>
    <w:p w:rsidR="00A33EF1" w:rsidRPr="00DA3FFD" w:rsidRDefault="00A33EF1" w:rsidP="00A3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решение Совета </w:t>
      </w:r>
      <w:proofErr w:type="spellStart"/>
      <w:r w:rsidR="008D14D5" w:rsidRPr="008D14D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8D14D5" w:rsidRPr="008D1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от 30.10.2014г. № </w:t>
      </w:r>
      <w:r w:rsidR="008D14D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«</w:t>
      </w:r>
      <w:r w:rsidRPr="00FA67FC">
        <w:rPr>
          <w:rFonts w:ascii="Arial" w:hAnsi="Arial" w:cs="Arial"/>
          <w:sz w:val="24"/>
          <w:szCs w:val="24"/>
        </w:rPr>
        <w:t>Об утверждении Положения о 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8D14D5">
        <w:rPr>
          <w:rFonts w:ascii="Arial" w:hAnsi="Arial" w:cs="Arial"/>
          <w:sz w:val="24"/>
          <w:szCs w:val="24"/>
        </w:rPr>
        <w:t>Простинское</w:t>
      </w:r>
      <w:proofErr w:type="spellEnd"/>
      <w:r w:rsidRPr="00FA67FC">
        <w:rPr>
          <w:rFonts w:ascii="Arial" w:hAnsi="Arial" w:cs="Arial"/>
          <w:sz w:val="24"/>
          <w:szCs w:val="24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8D14D5">
        <w:rPr>
          <w:rFonts w:ascii="Arial" w:hAnsi="Arial" w:cs="Arial"/>
          <w:sz w:val="24"/>
          <w:szCs w:val="24"/>
        </w:rPr>
        <w:t>Простинское</w:t>
      </w:r>
      <w:proofErr w:type="spellEnd"/>
      <w:r w:rsidRPr="00FA67FC">
        <w:rPr>
          <w:rFonts w:ascii="Arial" w:hAnsi="Arial" w:cs="Arial"/>
          <w:sz w:val="24"/>
          <w:szCs w:val="24"/>
        </w:rPr>
        <w:t xml:space="preserve"> сельское поселение», сведений о доходах, расходах, об имуществе и обязательствах</w:t>
      </w:r>
      <w:proofErr w:type="gramEnd"/>
      <w:r w:rsidRPr="00FA67FC">
        <w:rPr>
          <w:rFonts w:ascii="Arial" w:hAnsi="Arial" w:cs="Arial"/>
          <w:sz w:val="24"/>
          <w:szCs w:val="24"/>
        </w:rPr>
        <w:t xml:space="preserve"> имущественного характера</w:t>
      </w:r>
      <w:r>
        <w:rPr>
          <w:rFonts w:ascii="Arial" w:hAnsi="Arial" w:cs="Arial"/>
          <w:sz w:val="24"/>
          <w:szCs w:val="24"/>
        </w:rPr>
        <w:t>» признав утратившим силу Приложение № 1.</w:t>
      </w:r>
    </w:p>
    <w:p w:rsidR="00A33EF1" w:rsidRPr="00DA3FFD" w:rsidRDefault="00A33EF1" w:rsidP="00A3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 w:rsidR="008D14D5" w:rsidRPr="008D14D5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8D14D5" w:rsidRPr="008D14D5">
        <w:rPr>
          <w:rFonts w:ascii="Arial" w:hAnsi="Arial" w:cs="Arial"/>
          <w:sz w:val="24"/>
          <w:szCs w:val="24"/>
        </w:rPr>
        <w:t xml:space="preserve"> </w:t>
      </w:r>
      <w:r w:rsidRPr="00DA3FFD">
        <w:rPr>
          <w:rFonts w:ascii="Arial" w:hAnsi="Arial" w:cs="Arial"/>
          <w:sz w:val="24"/>
          <w:szCs w:val="24"/>
        </w:rPr>
        <w:t>сельского поселения.</w:t>
      </w:r>
    </w:p>
    <w:p w:rsidR="00A33EF1" w:rsidRDefault="00A33EF1" w:rsidP="00A33EF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DA3FF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15259" w:rsidRPr="003527B6" w:rsidRDefault="00315259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BF1" w:rsidRPr="00295963" w:rsidRDefault="005B6BF1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B6BF1" w:rsidRPr="008D14D5" w:rsidRDefault="003527B6" w:rsidP="008D14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527B6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Простинского</w:t>
      </w:r>
      <w:proofErr w:type="spellEnd"/>
      <w:r w:rsidRPr="003527B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527B6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</w:t>
      </w:r>
      <w:r w:rsidR="008D14D5">
        <w:rPr>
          <w:rFonts w:ascii="Arial" w:eastAsia="Calibri" w:hAnsi="Arial" w:cs="Arial"/>
          <w:sz w:val="24"/>
          <w:szCs w:val="24"/>
        </w:rPr>
        <w:t xml:space="preserve">      </w:t>
      </w:r>
      <w:r w:rsidRPr="003527B6">
        <w:rPr>
          <w:rFonts w:ascii="Arial" w:eastAsia="Calibri" w:hAnsi="Arial" w:cs="Arial"/>
          <w:sz w:val="24"/>
          <w:szCs w:val="24"/>
        </w:rPr>
        <w:t xml:space="preserve">              </w:t>
      </w:r>
      <w:r w:rsidR="005B6BF1" w:rsidRPr="00295963">
        <w:rPr>
          <w:rFonts w:ascii="Arial" w:hAnsi="Arial" w:cs="Arial"/>
          <w:sz w:val="24"/>
          <w:szCs w:val="24"/>
          <w:lang w:val="tt-RU"/>
        </w:rPr>
        <w:t>Д.А. Бадартинов</w:t>
      </w:r>
    </w:p>
    <w:sectPr w:rsidR="005B6BF1" w:rsidRPr="008D14D5" w:rsidSect="008D14D5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E64"/>
    <w:multiLevelType w:val="hybridMultilevel"/>
    <w:tmpl w:val="328A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82D41"/>
    <w:rsid w:val="00090572"/>
    <w:rsid w:val="000D2182"/>
    <w:rsid w:val="000E04E8"/>
    <w:rsid w:val="00103EFD"/>
    <w:rsid w:val="001068BA"/>
    <w:rsid w:val="001750E7"/>
    <w:rsid w:val="00177C36"/>
    <w:rsid w:val="001B0D76"/>
    <w:rsid w:val="001C136F"/>
    <w:rsid w:val="001D367C"/>
    <w:rsid w:val="00295963"/>
    <w:rsid w:val="002F34A0"/>
    <w:rsid w:val="00315259"/>
    <w:rsid w:val="00325EFF"/>
    <w:rsid w:val="00352433"/>
    <w:rsid w:val="003527B6"/>
    <w:rsid w:val="003A0DCE"/>
    <w:rsid w:val="003B3CFF"/>
    <w:rsid w:val="003B4616"/>
    <w:rsid w:val="004272A4"/>
    <w:rsid w:val="00473D86"/>
    <w:rsid w:val="005A07EB"/>
    <w:rsid w:val="005B6BF1"/>
    <w:rsid w:val="00601AFB"/>
    <w:rsid w:val="006C32F5"/>
    <w:rsid w:val="007054F4"/>
    <w:rsid w:val="00760E5B"/>
    <w:rsid w:val="007613BC"/>
    <w:rsid w:val="007965C7"/>
    <w:rsid w:val="007F47EC"/>
    <w:rsid w:val="007F5ED7"/>
    <w:rsid w:val="008772EB"/>
    <w:rsid w:val="0089302C"/>
    <w:rsid w:val="008C2490"/>
    <w:rsid w:val="008D14D5"/>
    <w:rsid w:val="008F5962"/>
    <w:rsid w:val="00935D63"/>
    <w:rsid w:val="009805B3"/>
    <w:rsid w:val="009D5C7C"/>
    <w:rsid w:val="00A33EF1"/>
    <w:rsid w:val="00A42712"/>
    <w:rsid w:val="00AE6F43"/>
    <w:rsid w:val="00B04797"/>
    <w:rsid w:val="00BE27E8"/>
    <w:rsid w:val="00C27BD5"/>
    <w:rsid w:val="00C462ED"/>
    <w:rsid w:val="00C7321C"/>
    <w:rsid w:val="00C77A92"/>
    <w:rsid w:val="00CC7AC4"/>
    <w:rsid w:val="00CD7A1F"/>
    <w:rsid w:val="00CE5F4E"/>
    <w:rsid w:val="00DE7B26"/>
    <w:rsid w:val="00E666E7"/>
    <w:rsid w:val="00ED20ED"/>
    <w:rsid w:val="00EE323F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BF1"/>
    <w:pPr>
      <w:ind w:left="720"/>
      <w:contextualSpacing/>
    </w:pPr>
  </w:style>
  <w:style w:type="paragraph" w:customStyle="1" w:styleId="ConsPlusNormal">
    <w:name w:val="ConsPlusNormal"/>
    <w:rsid w:val="005B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A33E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0D3D-71E7-4BA1-9AE3-7C1FC079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50</cp:revision>
  <cp:lastPrinted>2016-09-06T07:37:00Z</cp:lastPrinted>
  <dcterms:created xsi:type="dcterms:W3CDTF">2016-09-06T07:19:00Z</dcterms:created>
  <dcterms:modified xsi:type="dcterms:W3CDTF">2022-05-17T13:40:00Z</dcterms:modified>
</cp:coreProperties>
</file>